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3A7FA9C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FF3120" w:rsidRPr="00FF3120">
        <w:rPr>
          <w:rFonts w:asciiTheme="minorHAnsi" w:hAnsiTheme="minorHAnsi" w:cstheme="minorHAnsi"/>
          <w:b/>
          <w:bCs/>
          <w:sz w:val="20"/>
          <w:szCs w:val="20"/>
        </w:rPr>
        <w:t>CRU/U/1200/90000............../202</w:t>
      </w:r>
      <w:r w:rsidR="005E4A82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59C7F95" w14:textId="0072F0AB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98307A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10A24504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FF3120">
        <w:rPr>
          <w:rFonts w:asciiTheme="minorHAnsi" w:hAnsiTheme="minorHAnsi" w:cstheme="minorHAnsi"/>
          <w:b/>
          <w:sz w:val="20"/>
          <w:szCs w:val="20"/>
        </w:rPr>
        <w:t>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FF3120" w:rsidRPr="00FF3120">
        <w:rPr>
          <w:rFonts w:asciiTheme="minorHAnsi" w:hAnsiTheme="minorHAnsi" w:cstheme="minorHAnsi"/>
          <w:b/>
          <w:sz w:val="20"/>
          <w:szCs w:val="20"/>
        </w:rPr>
        <w:t>Poznaniu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BFBA57" w14:textId="77777777" w:rsidR="00671874" w:rsidRPr="00671874" w:rsidRDefault="00671874" w:rsidP="00671874">
      <w:pPr>
        <w:pStyle w:val="Akapitzlist"/>
        <w:spacing w:before="0"/>
        <w:ind w:left="284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[OD5-RD8] Przyłączenie do sieci elektroenergetycznej obiektu</w:t>
      </w:r>
    </w:p>
    <w:p w14:paraId="2BE3871B" w14:textId="720644D8" w:rsidR="001459DD" w:rsidRDefault="00671874" w:rsidP="00671874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 xml:space="preserve">w m. </w:t>
      </w:r>
      <w:r w:rsidR="007B3CC9" w:rsidRPr="007B3CC9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Szczodrowo</w:t>
      </w:r>
    </w:p>
    <w:p w14:paraId="2773BA25" w14:textId="77777777" w:rsidR="00F72F55" w:rsidRPr="008B4707" w:rsidRDefault="00F72F55" w:rsidP="00F72F55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color w:val="0070C0"/>
          <w:sz w:val="20"/>
          <w:szCs w:val="20"/>
          <w:lang w:eastAsia="en-US"/>
        </w:rPr>
      </w:pP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tbl>
      <w:tblPr>
        <w:tblStyle w:val="Tabela-Siatka"/>
        <w:tblW w:w="7678" w:type="dxa"/>
        <w:tblInd w:w="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088"/>
      </w:tblGrid>
      <w:tr w:rsidR="007B3CC9" w14:paraId="532C55C0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A7480B5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1.1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2B396033" w14:textId="20607D1B" w:rsidR="007B3CC9" w:rsidRPr="00D60CD3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>Złącze kablowo-pomiarowe ZK1-1P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p</w:t>
            </w: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–  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1</w:t>
            </w: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szt.,</w:t>
            </w:r>
          </w:p>
        </w:tc>
      </w:tr>
      <w:tr w:rsidR="007B3CC9" w14:paraId="26889A42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6E293B2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1267788E" w14:textId="5A2D2C30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Linia kablowa nn typu NAY2Y-J 4x150mm2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116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m,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7B3CC9" w14:paraId="6F50922E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1929211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lastRenderedPageBreak/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7C8AAE60" w14:textId="6656BC11" w:rsidR="007B3CC9" w:rsidRPr="00062D96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  <w:highlight w:val="yellow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>Linia kablowa SN typu 3x NA2XS(F)2Y 1x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0 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66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7B3CC9" w14:paraId="0AFDB3A4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104F1EA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4B05019" w14:textId="619D7EE1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Stanowisko słupowe </w:t>
            </w:r>
            <w:r>
              <w:rPr>
                <w:rFonts w:asciiTheme="minorHAnsi" w:hAnsiTheme="minorHAnsi" w:cs="Calibri"/>
                <w:sz w:val="20"/>
                <w:szCs w:val="20"/>
              </w:rPr>
              <w:t>nn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</w:rPr>
              <w:t>0,4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kV – </w:t>
            </w:r>
            <w:r>
              <w:rPr>
                <w:rFonts w:asciiTheme="minorHAnsi" w:hAnsiTheme="minorHAnsi" w:cs="Calibri"/>
                <w:sz w:val="20"/>
                <w:szCs w:val="20"/>
              </w:rPr>
              <w:t>2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 kpl.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7B3CC9" w14:paraId="0FBA7937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1E144EA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B3EB534" w14:textId="5432B88E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Transformator 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>/0,4kV o mocy 1</w:t>
            </w:r>
            <w:r>
              <w:rPr>
                <w:rFonts w:asciiTheme="minorHAnsi" w:hAnsiTheme="minorHAnsi" w:cs="Calibri"/>
                <w:sz w:val="20"/>
                <w:szCs w:val="20"/>
              </w:rPr>
              <w:t>0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0 kVA – </w:t>
            </w:r>
            <w:r w:rsidRPr="00AA264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Dostawa Inwestorska</w:t>
            </w:r>
          </w:p>
        </w:tc>
      </w:tr>
      <w:tr w:rsidR="007B3CC9" w14:paraId="4EAD352D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FC8E6FA" w14:textId="77777777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1.6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3AEDC50C" w14:textId="5C2DA69D" w:rsidR="007B3CC9" w:rsidRPr="00D12A7F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Małogabarytowa stacja transformatorowa SN/nn ,</w:t>
            </w:r>
          </w:p>
        </w:tc>
      </w:tr>
      <w:tr w:rsidR="007B3CC9" w14:paraId="21DD2D60" w14:textId="77777777" w:rsidTr="005044D9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5DDD4B0" w14:textId="77777777" w:rsidR="007B3CC9" w:rsidRPr="00AA2645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1.7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3CABB21F" w14:textId="4E633282" w:rsidR="007B3CC9" w:rsidRPr="00AA2645" w:rsidRDefault="007B3CC9" w:rsidP="007B3CC9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Wykonanie dokumentacji powykonawczej.</w:t>
            </w:r>
          </w:p>
        </w:tc>
      </w:tr>
    </w:tbl>
    <w:p w14:paraId="332E02D6" w14:textId="7054BE72" w:rsidR="006F4078" w:rsidRPr="00A24D2F" w:rsidRDefault="006F4078" w:rsidP="00C15F38">
      <w:pPr>
        <w:spacing w:before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54E9FF4" w14:textId="52F10207" w:rsidR="007B2840" w:rsidRPr="007B2840" w:rsidRDefault="00171F4F" w:rsidP="005E620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AD2E0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6</w:t>
      </w:r>
      <w:r w:rsidR="00EE6521" w:rsidRPr="00EE652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godzin wyłączeń urządzeń sieci SN spod napięcia - nie ma konieczności zapewnienia agregatów prądotwórczych.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3AF4A2A3" w:rsidR="00171F4F" w:rsidRDefault="00845A37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845A37">
        <w:rPr>
          <w:rFonts w:asciiTheme="minorHAnsi" w:hAnsiTheme="minorHAnsi" w:cstheme="minorHAnsi"/>
          <w:b/>
          <w:sz w:val="20"/>
          <w:szCs w:val="20"/>
        </w:rPr>
        <w:t>-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 Transformator </w:t>
      </w:r>
      <w:r w:rsidR="007B3CC9">
        <w:rPr>
          <w:rFonts w:asciiTheme="minorHAnsi" w:hAnsiTheme="minorHAnsi" w:cstheme="minorHAnsi"/>
          <w:b/>
          <w:sz w:val="20"/>
          <w:szCs w:val="20"/>
        </w:rPr>
        <w:t>15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/0,4kV o mocy </w:t>
      </w:r>
      <w:r w:rsidR="007B3CC9">
        <w:rPr>
          <w:rFonts w:asciiTheme="minorHAnsi" w:hAnsiTheme="minorHAnsi" w:cstheme="minorHAnsi"/>
          <w:b/>
          <w:sz w:val="20"/>
          <w:szCs w:val="20"/>
        </w:rPr>
        <w:t>100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 kVA. Szafa z modułem bilansującym AMI oraz przekładniki prądowe przeznaczone dla urządzeń AMI</w:t>
      </w:r>
      <w:r w:rsidRPr="00845A37">
        <w:rPr>
          <w:rFonts w:asciiTheme="minorHAnsi" w:hAnsiTheme="minorHAnsi" w:cstheme="minorHAnsi"/>
          <w:b/>
          <w:sz w:val="20"/>
          <w:szCs w:val="20"/>
        </w:rPr>
        <w:t>.</w:t>
      </w:r>
      <w:r w:rsidR="008539AE" w:rsidRPr="008539A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5B5F87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5B5F87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62B10753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5B5F87">
        <w:rPr>
          <w:rFonts w:asciiTheme="minorHAnsi" w:hAnsiTheme="minorHAnsi" w:cstheme="minorHAnsi"/>
          <w:sz w:val="20"/>
          <w:szCs w:val="20"/>
        </w:rPr>
        <w:t>.</w:t>
      </w:r>
    </w:p>
    <w:p w14:paraId="145637E6" w14:textId="5320E55D" w:rsidR="00FD522B" w:rsidRPr="005B5F87" w:rsidRDefault="00FD522B" w:rsidP="002F09C6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 w:rsidRPr="005B5F87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590DBE82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5B5F87" w:rsidRPr="005B5F87">
        <w:rPr>
          <w:rFonts w:asciiTheme="minorHAnsi" w:hAnsiTheme="minorHAnsi" w:cstheme="minorHAnsi"/>
          <w:b/>
          <w:sz w:val="20"/>
          <w:szCs w:val="20"/>
          <w:lang w:eastAsia="en-US"/>
        </w:rPr>
        <w:t>Opalenicy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08B1BBAB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B5F87" w:rsidRPr="005B5F87">
        <w:rPr>
          <w:rFonts w:asciiTheme="minorHAnsi" w:hAnsiTheme="minorHAnsi" w:cstheme="minorHAnsi"/>
          <w:b/>
          <w:sz w:val="20"/>
          <w:szCs w:val="20"/>
        </w:rPr>
        <w:t>1</w:t>
      </w:r>
      <w:r w:rsidR="007B3CC9">
        <w:rPr>
          <w:rFonts w:asciiTheme="minorHAnsi" w:hAnsiTheme="minorHAnsi" w:cstheme="minorHAnsi"/>
          <w:b/>
          <w:sz w:val="20"/>
          <w:szCs w:val="20"/>
        </w:rPr>
        <w:t>4</w:t>
      </w:r>
      <w:r w:rsidR="005B5F87" w:rsidRPr="005B5F8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019BF" w:rsidRPr="005B5F87">
        <w:rPr>
          <w:rFonts w:asciiTheme="minorHAnsi" w:hAnsiTheme="minorHAnsi"/>
          <w:b/>
          <w:i/>
          <w:sz w:val="20"/>
        </w:rPr>
        <w:t>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3778E81F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5B5F87" w:rsidRPr="005B5F87">
        <w:rPr>
          <w:rFonts w:asciiTheme="minorHAnsi" w:hAnsiTheme="minorHAnsi"/>
          <w:b/>
          <w:color w:val="000000" w:themeColor="text1"/>
          <w:sz w:val="20"/>
        </w:rPr>
        <w:t>2</w:t>
      </w:r>
      <w:r w:rsidRPr="005B5F87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5B5F87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</w:rPr>
        <w:t>Kwota netto słownie:</w:t>
      </w:r>
      <w:r w:rsidRPr="005B5F87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DA7D50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DA7D50">
        <w:rPr>
          <w:rFonts w:asciiTheme="minorHAnsi" w:hAnsiTheme="minorHAnsi" w:cstheme="minorHAnsi"/>
          <w:sz w:val="20"/>
          <w:szCs w:val="20"/>
        </w:rPr>
        <w:t>06.2014, str. 1, z późn. zm.8)</w:t>
      </w:r>
      <w:r w:rsidRPr="00DA7D5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DA7D50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DA7D50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DA7D50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64DD0009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Oddział dystrybucji Poznań,</w:t>
      </w:r>
    </w:p>
    <w:p w14:paraId="3511B6BD" w14:textId="3EF7DF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CRU/U/1200/90000……………./202</w:t>
      </w:r>
      <w:r w:rsidR="005E4A82">
        <w:rPr>
          <w:rFonts w:asciiTheme="minorHAnsi" w:hAnsiTheme="minorHAnsi" w:cstheme="minorHAnsi"/>
          <w:b/>
          <w:iCs/>
          <w:sz w:val="20"/>
          <w:szCs w:val="20"/>
        </w:rPr>
        <w:t>5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DA7D50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604F5456" w:rsidR="00060645" w:rsidRPr="00217324" w:rsidRDefault="00060645" w:rsidP="00823427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7B3CC9">
        <w:rPr>
          <w:rFonts w:asciiTheme="minorHAnsi" w:hAnsiTheme="minorHAnsi" w:cstheme="minorHAnsi"/>
          <w:b/>
          <w:bCs/>
          <w:sz w:val="20"/>
          <w:szCs w:val="20"/>
        </w:rPr>
        <w:t>S-2022--------</w:t>
      </w:r>
    </w:p>
    <w:p w14:paraId="1467C725" w14:textId="6A85ADC7" w:rsidR="006F4078" w:rsidRPr="00217324" w:rsidRDefault="006F4078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6E17CE29" w:rsidR="002859BB" w:rsidRPr="00E2281D" w:rsidRDefault="00DA7D50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Paweł 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61</w:t>
      </w:r>
      <w:r>
        <w:rPr>
          <w:rFonts w:asciiTheme="minorHAnsi" w:hAnsiTheme="minorHAnsi" w:cstheme="minorHAnsi"/>
          <w:b/>
          <w:sz w:val="20"/>
          <w:szCs w:val="20"/>
        </w:rPr>
        <w:t> </w:t>
      </w:r>
      <w:r w:rsidRPr="00DA7D50">
        <w:rPr>
          <w:rFonts w:asciiTheme="minorHAnsi" w:hAnsiTheme="minorHAnsi" w:cstheme="minorHAnsi"/>
          <w:b/>
          <w:sz w:val="20"/>
          <w:szCs w:val="20"/>
        </w:rPr>
        <w:t>884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39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64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pawel.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Pr="00DA7D50">
        <w:rPr>
          <w:rFonts w:asciiTheme="minorHAnsi" w:hAnsiTheme="minorHAnsi" w:cstheme="minorHAnsi"/>
          <w:b/>
          <w:sz w:val="20"/>
          <w:szCs w:val="20"/>
        </w:rPr>
        <w:t>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224CDA35" w:rsidR="002859BB" w:rsidRPr="00DA7D50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b/>
          <w:sz w:val="20"/>
        </w:rPr>
      </w:pP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43FCB8DC" w:rsidR="002859BB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349B54BE" w14:textId="77777777" w:rsidR="00DA7D50" w:rsidRPr="00DA7D50" w:rsidRDefault="00DA7D50" w:rsidP="00DA7D50">
      <w:pPr>
        <w:spacing w:before="0" w:after="120"/>
        <w:rPr>
          <w:rFonts w:asciiTheme="minorHAnsi" w:hAnsiTheme="minorHAnsi"/>
          <w:sz w:val="20"/>
        </w:rPr>
      </w:pP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79ED2885" w:rsidR="002859BB" w:rsidRPr="00E63711" w:rsidRDefault="00DA7D50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ENEA Operator Sp. z o.o.,</w:t>
      </w:r>
    </w:p>
    <w:p w14:paraId="425EA25A" w14:textId="53748446" w:rsidR="002859BB" w:rsidRPr="008E480A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Oddział Dystrybucji Poznań</w:t>
      </w:r>
    </w:p>
    <w:p w14:paraId="43872F1C" w14:textId="3F6C6949" w:rsidR="002859BB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ul. Panny Marii 2, 61-108 Poznań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i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319A6F4D" w:rsidR="00A26E9E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51341941" w14:textId="74C6B417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5F7CDF2" w14:textId="77777777" w:rsidR="006F4078" w:rsidRPr="00217324" w:rsidRDefault="006F4078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FDA43F2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36D579B" w14:textId="77777777" w:rsidR="006F4078" w:rsidRDefault="006F407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7F7D7E10" w14:textId="0C5A323D" w:rsidR="00FF3120" w:rsidRDefault="00FF3120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6BF6D7AC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DA7D50">
        <w:rPr>
          <w:rFonts w:asciiTheme="minorHAnsi" w:hAnsiTheme="minorHAnsi"/>
          <w:sz w:val="18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</w:t>
      </w:r>
      <w:r w:rsidR="00671874" w:rsidRPr="00671874">
        <w:rPr>
          <w:rFonts w:asciiTheme="minorHAnsi" w:hAnsiTheme="minorHAnsi"/>
          <w:b/>
          <w:sz w:val="18"/>
        </w:rPr>
        <w:t>RPUZ/P/</w:t>
      </w:r>
      <w:r w:rsidR="007B3CC9">
        <w:rPr>
          <w:rFonts w:asciiTheme="minorHAnsi" w:hAnsiTheme="minorHAnsi"/>
          <w:b/>
          <w:sz w:val="18"/>
        </w:rPr>
        <w:t>0625</w:t>
      </w:r>
      <w:r w:rsidR="00671874" w:rsidRPr="00671874">
        <w:rPr>
          <w:rFonts w:asciiTheme="minorHAnsi" w:hAnsiTheme="minorHAnsi"/>
          <w:b/>
          <w:sz w:val="18"/>
        </w:rPr>
        <w:t xml:space="preserve">/2025/DD/ZDE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17982" w14:textId="77777777" w:rsidR="00C82223" w:rsidRDefault="00C82223" w:rsidP="00FF3120">
      <w:pPr>
        <w:spacing w:before="0"/>
      </w:pPr>
      <w:r>
        <w:separator/>
      </w:r>
    </w:p>
  </w:endnote>
  <w:endnote w:type="continuationSeparator" w:id="0">
    <w:p w14:paraId="21D91EBE" w14:textId="77777777" w:rsidR="00C82223" w:rsidRDefault="00C82223" w:rsidP="00FF31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D0C0E" w14:textId="77777777" w:rsidR="00C82223" w:rsidRDefault="00C82223" w:rsidP="00FF3120">
      <w:pPr>
        <w:spacing w:before="0"/>
      </w:pPr>
      <w:r>
        <w:separator/>
      </w:r>
    </w:p>
  </w:footnote>
  <w:footnote w:type="continuationSeparator" w:id="0">
    <w:p w14:paraId="28B94D65" w14:textId="77777777" w:rsidR="00C82223" w:rsidRDefault="00C82223" w:rsidP="00FF31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8"/>
      <w:gridCol w:w="3794"/>
    </w:tblGrid>
    <w:tr w:rsidR="00FF3120" w14:paraId="5AA051F6" w14:textId="77777777" w:rsidTr="008122B9">
      <w:trPr>
        <w:cantSplit/>
        <w:trHeight w:val="429"/>
      </w:trPr>
      <w:tc>
        <w:tcPr>
          <w:tcW w:w="5365" w:type="dxa"/>
          <w:vAlign w:val="bottom"/>
        </w:tcPr>
        <w:p w14:paraId="6F02CAB5" w14:textId="77777777" w:rsidR="00FF3120" w:rsidRPr="00FF3120" w:rsidRDefault="00FF3120" w:rsidP="00FF3120">
          <w:pPr>
            <w:pStyle w:val="Nagwek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3849" w:type="dxa"/>
          <w:vAlign w:val="bottom"/>
        </w:tcPr>
        <w:p w14:paraId="59277AD6" w14:textId="77777777" w:rsidR="00FF3120" w:rsidRPr="00FF3120" w:rsidRDefault="00FF3120" w:rsidP="00FF3120">
          <w:pPr>
            <w:pStyle w:val="Nagwek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sz w:val="20"/>
              <w:szCs w:val="20"/>
            </w:rPr>
            <w:t>oznaczenie sprawy</w:t>
          </w:r>
        </w:p>
      </w:tc>
    </w:tr>
    <w:tr w:rsidR="00FF3120" w:rsidRPr="009304FD" w14:paraId="0A4F0EAB" w14:textId="77777777" w:rsidTr="008122B9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14:paraId="53752BA0" w14:textId="77777777" w:rsidR="00FF3120" w:rsidRPr="00FF3120" w:rsidRDefault="00FF3120" w:rsidP="00FF3120">
          <w:pPr>
            <w:pStyle w:val="Nagwek"/>
            <w:spacing w:after="20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>PROJEKT UMOWY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14:paraId="51176A1F" w14:textId="21CD0868" w:rsidR="00F704FA" w:rsidRPr="00FF3120" w:rsidRDefault="00671874" w:rsidP="00C15F38">
          <w:pPr>
            <w:shd w:val="clear" w:color="auto" w:fill="FFFFFF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671874">
            <w:rPr>
              <w:rFonts w:asciiTheme="minorHAnsi" w:hAnsiTheme="minorHAnsi" w:cstheme="minorHAnsi"/>
              <w:b/>
              <w:bCs/>
              <w:sz w:val="20"/>
              <w:szCs w:val="20"/>
            </w:rPr>
            <w:t>RPUZ/P/</w:t>
          </w:r>
          <w:r w:rsidR="00DB4247">
            <w:rPr>
              <w:rFonts w:asciiTheme="minorHAnsi" w:hAnsiTheme="minorHAnsi" w:cstheme="minorHAnsi"/>
              <w:b/>
              <w:bCs/>
              <w:sz w:val="20"/>
              <w:szCs w:val="20"/>
            </w:rPr>
            <w:t>0756</w:t>
          </w:r>
          <w:r w:rsidRPr="00671874">
            <w:rPr>
              <w:rFonts w:asciiTheme="minorHAnsi" w:hAnsiTheme="minorHAnsi" w:cstheme="minorHAnsi"/>
              <w:b/>
              <w:bCs/>
              <w:sz w:val="20"/>
              <w:szCs w:val="20"/>
            </w:rPr>
            <w:t>/2025/DD/ZDE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br/>
            <w:t xml:space="preserve">PSP: </w:t>
          </w:r>
          <w:r w:rsidR="007B3CC9">
            <w:rPr>
              <w:rFonts w:asciiTheme="minorHAnsi" w:hAnsiTheme="minorHAnsi" w:cstheme="minorHAnsi"/>
              <w:b/>
              <w:bCs/>
              <w:sz w:val="20"/>
              <w:szCs w:val="20"/>
            </w:rPr>
            <w:t>S-2022--------</w:t>
          </w:r>
        </w:p>
      </w:tc>
    </w:tr>
  </w:tbl>
  <w:p w14:paraId="73BEE890" w14:textId="77777777" w:rsidR="00FF3120" w:rsidRDefault="00FF3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6471B28"/>
    <w:multiLevelType w:val="multilevel"/>
    <w:tmpl w:val="2034F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458125">
    <w:abstractNumId w:val="37"/>
  </w:num>
  <w:num w:numId="2" w16cid:durableId="91779172">
    <w:abstractNumId w:val="44"/>
  </w:num>
  <w:num w:numId="3" w16cid:durableId="1876382243">
    <w:abstractNumId w:val="11"/>
  </w:num>
  <w:num w:numId="4" w16cid:durableId="1100371881">
    <w:abstractNumId w:val="38"/>
  </w:num>
  <w:num w:numId="5" w16cid:durableId="768812548">
    <w:abstractNumId w:val="47"/>
  </w:num>
  <w:num w:numId="6" w16cid:durableId="1009716226">
    <w:abstractNumId w:val="17"/>
  </w:num>
  <w:num w:numId="7" w16cid:durableId="1724213294">
    <w:abstractNumId w:val="28"/>
  </w:num>
  <w:num w:numId="8" w16cid:durableId="1110205653">
    <w:abstractNumId w:val="25"/>
  </w:num>
  <w:num w:numId="9" w16cid:durableId="839659550">
    <w:abstractNumId w:val="46"/>
  </w:num>
  <w:num w:numId="10" w16cid:durableId="1343511270">
    <w:abstractNumId w:val="30"/>
  </w:num>
  <w:num w:numId="11" w16cid:durableId="1741824564">
    <w:abstractNumId w:val="7"/>
  </w:num>
  <w:num w:numId="12" w16cid:durableId="1583102570">
    <w:abstractNumId w:val="18"/>
  </w:num>
  <w:num w:numId="13" w16cid:durableId="1775594170">
    <w:abstractNumId w:val="40"/>
  </w:num>
  <w:num w:numId="14" w16cid:durableId="2060207420">
    <w:abstractNumId w:val="45"/>
  </w:num>
  <w:num w:numId="15" w16cid:durableId="343409094">
    <w:abstractNumId w:val="24"/>
  </w:num>
  <w:num w:numId="16" w16cid:durableId="1749304725">
    <w:abstractNumId w:val="10"/>
  </w:num>
  <w:num w:numId="17" w16cid:durableId="720716807">
    <w:abstractNumId w:val="0"/>
  </w:num>
  <w:num w:numId="18" w16cid:durableId="847183959">
    <w:abstractNumId w:val="21"/>
  </w:num>
  <w:num w:numId="19" w16cid:durableId="458380375">
    <w:abstractNumId w:val="34"/>
  </w:num>
  <w:num w:numId="20" w16cid:durableId="239103642">
    <w:abstractNumId w:val="9"/>
  </w:num>
  <w:num w:numId="21" w16cid:durableId="694159026">
    <w:abstractNumId w:val="36"/>
  </w:num>
  <w:num w:numId="22" w16cid:durableId="636644812">
    <w:abstractNumId w:val="42"/>
  </w:num>
  <w:num w:numId="23" w16cid:durableId="1155952266">
    <w:abstractNumId w:val="3"/>
  </w:num>
  <w:num w:numId="24" w16cid:durableId="1346713401">
    <w:abstractNumId w:val="8"/>
  </w:num>
  <w:num w:numId="25" w16cid:durableId="1696033241">
    <w:abstractNumId w:val="35"/>
  </w:num>
  <w:num w:numId="26" w16cid:durableId="1777947312">
    <w:abstractNumId w:val="19"/>
  </w:num>
  <w:num w:numId="27" w16cid:durableId="161285442">
    <w:abstractNumId w:val="43"/>
  </w:num>
  <w:num w:numId="28" w16cid:durableId="1338968933">
    <w:abstractNumId w:val="14"/>
  </w:num>
  <w:num w:numId="29" w16cid:durableId="474683135">
    <w:abstractNumId w:val="31"/>
  </w:num>
  <w:num w:numId="30" w16cid:durableId="364185567">
    <w:abstractNumId w:val="1"/>
  </w:num>
  <w:num w:numId="31" w16cid:durableId="962921638">
    <w:abstractNumId w:val="26"/>
  </w:num>
  <w:num w:numId="32" w16cid:durableId="1352802339">
    <w:abstractNumId w:val="27"/>
  </w:num>
  <w:num w:numId="33" w16cid:durableId="1227912180">
    <w:abstractNumId w:val="22"/>
  </w:num>
  <w:num w:numId="34" w16cid:durableId="1375613649">
    <w:abstractNumId w:val="2"/>
  </w:num>
  <w:num w:numId="35" w16cid:durableId="747967241">
    <w:abstractNumId w:val="41"/>
  </w:num>
  <w:num w:numId="36" w16cid:durableId="1842424133">
    <w:abstractNumId w:val="29"/>
  </w:num>
  <w:num w:numId="37" w16cid:durableId="940526964">
    <w:abstractNumId w:val="5"/>
  </w:num>
  <w:num w:numId="38" w16cid:durableId="1978100991">
    <w:abstractNumId w:val="13"/>
  </w:num>
  <w:num w:numId="39" w16cid:durableId="309871745">
    <w:abstractNumId w:val="6"/>
  </w:num>
  <w:num w:numId="40" w16cid:durableId="1421683290">
    <w:abstractNumId w:val="20"/>
  </w:num>
  <w:num w:numId="41" w16cid:durableId="20320319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8335740">
    <w:abstractNumId w:val="15"/>
  </w:num>
  <w:num w:numId="43" w16cid:durableId="978025605">
    <w:abstractNumId w:val="32"/>
  </w:num>
  <w:num w:numId="44" w16cid:durableId="1779519827">
    <w:abstractNumId w:val="23"/>
  </w:num>
  <w:num w:numId="45" w16cid:durableId="801653304">
    <w:abstractNumId w:val="4"/>
  </w:num>
  <w:num w:numId="46" w16cid:durableId="824467993">
    <w:abstractNumId w:val="16"/>
  </w:num>
  <w:num w:numId="47" w16cid:durableId="686949097">
    <w:abstractNumId w:val="12"/>
  </w:num>
  <w:num w:numId="48" w16cid:durableId="19523982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C41EC"/>
    <w:rsid w:val="000D5E85"/>
    <w:rsid w:val="000E7EAF"/>
    <w:rsid w:val="000F3F15"/>
    <w:rsid w:val="00101CFE"/>
    <w:rsid w:val="00101D01"/>
    <w:rsid w:val="00107211"/>
    <w:rsid w:val="00123DE8"/>
    <w:rsid w:val="001335E6"/>
    <w:rsid w:val="00135A9D"/>
    <w:rsid w:val="0013740E"/>
    <w:rsid w:val="001459DD"/>
    <w:rsid w:val="00152F25"/>
    <w:rsid w:val="001531F2"/>
    <w:rsid w:val="001606A2"/>
    <w:rsid w:val="00162509"/>
    <w:rsid w:val="001639C6"/>
    <w:rsid w:val="00164690"/>
    <w:rsid w:val="00170F49"/>
    <w:rsid w:val="00171F4F"/>
    <w:rsid w:val="00180876"/>
    <w:rsid w:val="0018754A"/>
    <w:rsid w:val="001948FA"/>
    <w:rsid w:val="001C03FA"/>
    <w:rsid w:val="001D4EA6"/>
    <w:rsid w:val="001D6256"/>
    <w:rsid w:val="001F62F5"/>
    <w:rsid w:val="00217324"/>
    <w:rsid w:val="00266C02"/>
    <w:rsid w:val="00271F33"/>
    <w:rsid w:val="00273624"/>
    <w:rsid w:val="002859BB"/>
    <w:rsid w:val="00286475"/>
    <w:rsid w:val="00296F18"/>
    <w:rsid w:val="002A0D06"/>
    <w:rsid w:val="002A465E"/>
    <w:rsid w:val="002A7B40"/>
    <w:rsid w:val="002D65D3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14AC"/>
    <w:rsid w:val="003C4927"/>
    <w:rsid w:val="003C7F62"/>
    <w:rsid w:val="003F5A98"/>
    <w:rsid w:val="00404334"/>
    <w:rsid w:val="00442DB8"/>
    <w:rsid w:val="00481955"/>
    <w:rsid w:val="004829D3"/>
    <w:rsid w:val="004854E4"/>
    <w:rsid w:val="00487C48"/>
    <w:rsid w:val="00497F34"/>
    <w:rsid w:val="004B11D0"/>
    <w:rsid w:val="004F4594"/>
    <w:rsid w:val="005044D9"/>
    <w:rsid w:val="00513D01"/>
    <w:rsid w:val="00515EAE"/>
    <w:rsid w:val="00536055"/>
    <w:rsid w:val="00537151"/>
    <w:rsid w:val="00546681"/>
    <w:rsid w:val="0056616D"/>
    <w:rsid w:val="0057426D"/>
    <w:rsid w:val="005A3EE9"/>
    <w:rsid w:val="005A4857"/>
    <w:rsid w:val="005B402D"/>
    <w:rsid w:val="005B5F87"/>
    <w:rsid w:val="005C47A8"/>
    <w:rsid w:val="005D6587"/>
    <w:rsid w:val="005E126F"/>
    <w:rsid w:val="005E4A82"/>
    <w:rsid w:val="005E620B"/>
    <w:rsid w:val="005F5A1E"/>
    <w:rsid w:val="00603CBE"/>
    <w:rsid w:val="0060511B"/>
    <w:rsid w:val="006179B0"/>
    <w:rsid w:val="00632E83"/>
    <w:rsid w:val="00634E40"/>
    <w:rsid w:val="0063578C"/>
    <w:rsid w:val="00635AFC"/>
    <w:rsid w:val="0064348B"/>
    <w:rsid w:val="00656922"/>
    <w:rsid w:val="006671CB"/>
    <w:rsid w:val="00671874"/>
    <w:rsid w:val="0069026F"/>
    <w:rsid w:val="00695A70"/>
    <w:rsid w:val="006B09A5"/>
    <w:rsid w:val="006B15B3"/>
    <w:rsid w:val="006B458C"/>
    <w:rsid w:val="006B5AE1"/>
    <w:rsid w:val="006C3BBC"/>
    <w:rsid w:val="006D4031"/>
    <w:rsid w:val="006E40CA"/>
    <w:rsid w:val="006E5F03"/>
    <w:rsid w:val="006F4078"/>
    <w:rsid w:val="00731CB2"/>
    <w:rsid w:val="00762DCE"/>
    <w:rsid w:val="00771B3D"/>
    <w:rsid w:val="007877E4"/>
    <w:rsid w:val="007B2840"/>
    <w:rsid w:val="007B3CC9"/>
    <w:rsid w:val="007B56E1"/>
    <w:rsid w:val="007C4F06"/>
    <w:rsid w:val="007D665A"/>
    <w:rsid w:val="007F4F7A"/>
    <w:rsid w:val="007F633C"/>
    <w:rsid w:val="008231C9"/>
    <w:rsid w:val="00823427"/>
    <w:rsid w:val="00842F53"/>
    <w:rsid w:val="00845A37"/>
    <w:rsid w:val="00846E4D"/>
    <w:rsid w:val="00852CFE"/>
    <w:rsid w:val="008539AE"/>
    <w:rsid w:val="008A3C4E"/>
    <w:rsid w:val="008B1347"/>
    <w:rsid w:val="008B2109"/>
    <w:rsid w:val="008B4707"/>
    <w:rsid w:val="008B7CFB"/>
    <w:rsid w:val="008C0C1D"/>
    <w:rsid w:val="008D42A4"/>
    <w:rsid w:val="008E480A"/>
    <w:rsid w:val="008E4D36"/>
    <w:rsid w:val="00934DCC"/>
    <w:rsid w:val="00942876"/>
    <w:rsid w:val="00962699"/>
    <w:rsid w:val="00970935"/>
    <w:rsid w:val="00973F29"/>
    <w:rsid w:val="009746CD"/>
    <w:rsid w:val="00980F93"/>
    <w:rsid w:val="0098307A"/>
    <w:rsid w:val="00990396"/>
    <w:rsid w:val="009A28E8"/>
    <w:rsid w:val="009A32A9"/>
    <w:rsid w:val="009C6D7C"/>
    <w:rsid w:val="009D216F"/>
    <w:rsid w:val="009D4913"/>
    <w:rsid w:val="009D7BB5"/>
    <w:rsid w:val="009F632E"/>
    <w:rsid w:val="00A04153"/>
    <w:rsid w:val="00A23A75"/>
    <w:rsid w:val="00A24D2F"/>
    <w:rsid w:val="00A25532"/>
    <w:rsid w:val="00A26E9E"/>
    <w:rsid w:val="00A27C0A"/>
    <w:rsid w:val="00A3399F"/>
    <w:rsid w:val="00A42A0E"/>
    <w:rsid w:val="00A50F8F"/>
    <w:rsid w:val="00A53EB7"/>
    <w:rsid w:val="00A7003A"/>
    <w:rsid w:val="00A77071"/>
    <w:rsid w:val="00A83E23"/>
    <w:rsid w:val="00A939BD"/>
    <w:rsid w:val="00AA31B6"/>
    <w:rsid w:val="00AB1735"/>
    <w:rsid w:val="00AB5DE1"/>
    <w:rsid w:val="00AD04C5"/>
    <w:rsid w:val="00AD2E09"/>
    <w:rsid w:val="00AF7EA5"/>
    <w:rsid w:val="00B114F0"/>
    <w:rsid w:val="00B21460"/>
    <w:rsid w:val="00B2220D"/>
    <w:rsid w:val="00B3007E"/>
    <w:rsid w:val="00B43595"/>
    <w:rsid w:val="00B8424A"/>
    <w:rsid w:val="00BC0817"/>
    <w:rsid w:val="00BE1A86"/>
    <w:rsid w:val="00BE3BFF"/>
    <w:rsid w:val="00BE728A"/>
    <w:rsid w:val="00C1513F"/>
    <w:rsid w:val="00C15F38"/>
    <w:rsid w:val="00C444EE"/>
    <w:rsid w:val="00C82223"/>
    <w:rsid w:val="00CA5BE4"/>
    <w:rsid w:val="00CB0A89"/>
    <w:rsid w:val="00CB5BF1"/>
    <w:rsid w:val="00D00973"/>
    <w:rsid w:val="00D11C98"/>
    <w:rsid w:val="00D1224F"/>
    <w:rsid w:val="00D358ED"/>
    <w:rsid w:val="00D601E2"/>
    <w:rsid w:val="00D621CD"/>
    <w:rsid w:val="00D74136"/>
    <w:rsid w:val="00D80E9E"/>
    <w:rsid w:val="00D84B0E"/>
    <w:rsid w:val="00DA7D50"/>
    <w:rsid w:val="00DB4247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52539"/>
    <w:rsid w:val="00E6090F"/>
    <w:rsid w:val="00E61EF0"/>
    <w:rsid w:val="00E63711"/>
    <w:rsid w:val="00E70FCB"/>
    <w:rsid w:val="00E8053D"/>
    <w:rsid w:val="00E808E7"/>
    <w:rsid w:val="00E90718"/>
    <w:rsid w:val="00E9681F"/>
    <w:rsid w:val="00EA0CA7"/>
    <w:rsid w:val="00EC3123"/>
    <w:rsid w:val="00EC5BB1"/>
    <w:rsid w:val="00ED7398"/>
    <w:rsid w:val="00EE4025"/>
    <w:rsid w:val="00EE6521"/>
    <w:rsid w:val="00EF397F"/>
    <w:rsid w:val="00F02541"/>
    <w:rsid w:val="00F47AA7"/>
    <w:rsid w:val="00F57AAF"/>
    <w:rsid w:val="00F6379A"/>
    <w:rsid w:val="00F704FA"/>
    <w:rsid w:val="00F72F55"/>
    <w:rsid w:val="00F95208"/>
    <w:rsid w:val="00FA715B"/>
    <w:rsid w:val="00FB37E8"/>
    <w:rsid w:val="00FB3DD1"/>
    <w:rsid w:val="00FB44E4"/>
    <w:rsid w:val="00FD14B1"/>
    <w:rsid w:val="00FD522B"/>
    <w:rsid w:val="00FD5853"/>
    <w:rsid w:val="00FE3BA4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9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21C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"/>
    <w:basedOn w:val="Normalny"/>
    <w:uiPriority w:val="99"/>
    <w:rsid w:val="00D621CD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1555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Nowaczyk Paweł (EOP)</cp:lastModifiedBy>
  <cp:revision>52</cp:revision>
  <dcterms:created xsi:type="dcterms:W3CDTF">2024-02-02T11:30:00Z</dcterms:created>
  <dcterms:modified xsi:type="dcterms:W3CDTF">2025-12-19T10:16:00Z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2025-11-24T11:06:47Z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b1f16926-f43e-4def-a64e-10f821d9f81a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